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21" w:rsidRPr="0003054D" w:rsidRDefault="007A1D21" w:rsidP="00B72C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D21" w:rsidRPr="0003054D" w:rsidRDefault="007A1D21" w:rsidP="001C3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4D">
        <w:rPr>
          <w:rFonts w:ascii="Times New Roman" w:hAnsi="Times New Roman" w:cs="Times New Roman"/>
          <w:b/>
          <w:bCs/>
          <w:sz w:val="24"/>
          <w:szCs w:val="24"/>
        </w:rPr>
        <w:t>Projekt edukacyjno-wychowawczy  „PAJACYKI”</w:t>
      </w:r>
      <w:r w:rsidRPr="000305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3054D">
        <w:rPr>
          <w:rFonts w:ascii="Times New Roman" w:hAnsi="Times New Roman" w:cs="Times New Roman"/>
          <w:sz w:val="24"/>
          <w:szCs w:val="24"/>
        </w:rPr>
        <w:br/>
      </w:r>
    </w:p>
    <w:p w:rsidR="007A1D21" w:rsidRPr="0003054D" w:rsidRDefault="007A1D21" w:rsidP="007F15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054D">
        <w:rPr>
          <w:rFonts w:ascii="Times New Roman" w:hAnsi="Times New Roman" w:cs="Times New Roman"/>
          <w:b/>
          <w:bCs/>
          <w:sz w:val="24"/>
          <w:szCs w:val="24"/>
          <w:u w:val="single"/>
        </w:rPr>
        <w:t>Cele i zadania projektu:</w:t>
      </w:r>
      <w:r w:rsidRPr="0003054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7A1D21" w:rsidRPr="0003054D" w:rsidRDefault="007A1D21" w:rsidP="007F15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Przez odpowiednio dobrane ćwiczenia i zabawy ruchowe, projekt rozwija u dzieci świadomość własnej wartości i pewności siebie, daje poczucie bezpieczeństwa, uczy odpowiedzialności, wrażliwości i umiejętności rozwiązywania konfliktów, tworzenia relacji, daje odprężenie.</w:t>
      </w:r>
    </w:p>
    <w:p w:rsidR="007A1D21" w:rsidRPr="0003054D" w:rsidRDefault="007A1D21" w:rsidP="007F15E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D21" w:rsidRPr="0003054D" w:rsidRDefault="007A1D21" w:rsidP="007F15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Projekt doskonali dużą i małą motorykę, rozwija poszczególne jej cechy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54D">
        <w:rPr>
          <w:rFonts w:ascii="Times New Roman" w:hAnsi="Times New Roman" w:cs="Times New Roman"/>
          <w:sz w:val="24"/>
          <w:szCs w:val="24"/>
        </w:rPr>
        <w:t xml:space="preserve"> takie jak:</w:t>
      </w:r>
    </w:p>
    <w:p w:rsidR="007A1D21" w:rsidRPr="0003054D" w:rsidRDefault="007A1D21" w:rsidP="007F15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- siła</w:t>
      </w:r>
      <w:r w:rsidRPr="0003054D">
        <w:rPr>
          <w:rFonts w:ascii="Times New Roman" w:hAnsi="Times New Roman" w:cs="Times New Roman"/>
          <w:sz w:val="24"/>
          <w:szCs w:val="24"/>
        </w:rPr>
        <w:br/>
        <w:t>- szybkość</w:t>
      </w:r>
      <w:r w:rsidRPr="0003054D">
        <w:rPr>
          <w:rFonts w:ascii="Times New Roman" w:hAnsi="Times New Roman" w:cs="Times New Roman"/>
          <w:sz w:val="24"/>
          <w:szCs w:val="24"/>
        </w:rPr>
        <w:br/>
        <w:t>- zwinność</w:t>
      </w:r>
      <w:r w:rsidRPr="0003054D">
        <w:rPr>
          <w:rFonts w:ascii="Times New Roman" w:hAnsi="Times New Roman" w:cs="Times New Roman"/>
          <w:sz w:val="24"/>
          <w:szCs w:val="24"/>
        </w:rPr>
        <w:br/>
        <w:t>- wytrzymałość</w:t>
      </w:r>
      <w:r w:rsidRPr="0003054D">
        <w:rPr>
          <w:rFonts w:ascii="Times New Roman" w:hAnsi="Times New Roman" w:cs="Times New Roman"/>
          <w:sz w:val="24"/>
          <w:szCs w:val="24"/>
        </w:rPr>
        <w:br/>
        <w:t>- skoczność</w:t>
      </w:r>
      <w:r w:rsidRPr="0003054D">
        <w:rPr>
          <w:rFonts w:ascii="Times New Roman" w:hAnsi="Times New Roman" w:cs="Times New Roman"/>
          <w:sz w:val="24"/>
          <w:szCs w:val="24"/>
        </w:rPr>
        <w:br/>
        <w:t>- zręczność</w:t>
      </w:r>
      <w:r w:rsidRPr="0003054D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celność i precyzja ruchów</w:t>
      </w:r>
      <w:r w:rsidRPr="0003054D">
        <w:rPr>
          <w:rFonts w:ascii="Times New Roman" w:hAnsi="Times New Roman" w:cs="Times New Roman"/>
          <w:sz w:val="24"/>
          <w:szCs w:val="24"/>
        </w:rPr>
        <w:br/>
      </w:r>
    </w:p>
    <w:p w:rsidR="007A1D21" w:rsidRPr="0003054D" w:rsidRDefault="007A1D21" w:rsidP="0003054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Projekt przyczynia się do budowania pozytywnych więzi  pomiędzy poszczególnymi dziećmi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54D">
        <w:rPr>
          <w:rFonts w:ascii="Times New Roman" w:hAnsi="Times New Roman" w:cs="Times New Roman"/>
          <w:sz w:val="24"/>
          <w:szCs w:val="24"/>
        </w:rPr>
        <w:t>- partnerami zabawy i wspomaga rozwiązywanie konfliktów w grupie.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A1D21" w:rsidRPr="0003054D" w:rsidRDefault="007A1D21" w:rsidP="007F15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Dzięki dobrze zorganizowanym zabawom ruchowym w grupie wytwarza się:</w:t>
      </w:r>
    </w:p>
    <w:p w:rsidR="007A1D21" w:rsidRPr="0003054D" w:rsidRDefault="007A1D21" w:rsidP="007F15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- entuzjazm</w:t>
      </w:r>
      <w:r w:rsidRPr="0003054D">
        <w:rPr>
          <w:rFonts w:ascii="Times New Roman" w:hAnsi="Times New Roman" w:cs="Times New Roman"/>
          <w:sz w:val="24"/>
          <w:szCs w:val="24"/>
        </w:rPr>
        <w:br/>
        <w:t>- radość</w:t>
      </w:r>
      <w:r w:rsidRPr="0003054D">
        <w:rPr>
          <w:rFonts w:ascii="Times New Roman" w:hAnsi="Times New Roman" w:cs="Times New Roman"/>
          <w:sz w:val="24"/>
          <w:szCs w:val="24"/>
        </w:rPr>
        <w:br/>
        <w:t>- odprężenie</w:t>
      </w:r>
      <w:r w:rsidRPr="0003054D">
        <w:rPr>
          <w:rFonts w:ascii="Times New Roman" w:hAnsi="Times New Roman" w:cs="Times New Roman"/>
          <w:sz w:val="24"/>
          <w:szCs w:val="24"/>
        </w:rPr>
        <w:br/>
        <w:t>- ośmielenie w przypadku dzieci zahamowanych psychoruchowo</w:t>
      </w:r>
      <w:r w:rsidRPr="0003054D">
        <w:rPr>
          <w:rFonts w:ascii="Times New Roman" w:hAnsi="Times New Roman" w:cs="Times New Roman"/>
          <w:sz w:val="24"/>
          <w:szCs w:val="24"/>
        </w:rPr>
        <w:br/>
        <w:t>- ukierunkowanie ruchowe w przypadku dzieci chaotycznych i nadruchliwych oraz agresywnych</w:t>
      </w:r>
      <w:r w:rsidRPr="0003054D">
        <w:rPr>
          <w:rFonts w:ascii="Times New Roman" w:hAnsi="Times New Roman" w:cs="Times New Roman"/>
          <w:sz w:val="24"/>
          <w:szCs w:val="24"/>
        </w:rPr>
        <w:br/>
        <w:t xml:space="preserve">- wzbudzenie chęci i zapału do działania, pokonywania własnych trudności/słabości, </w:t>
      </w:r>
      <w:r w:rsidRPr="0003054D">
        <w:rPr>
          <w:rFonts w:ascii="Times New Roman" w:hAnsi="Times New Roman" w:cs="Times New Roman"/>
          <w:sz w:val="24"/>
          <w:szCs w:val="24"/>
        </w:rPr>
        <w:br/>
        <w:t>- zarażenie dzieci pasją do uprawiania ruchu/sportu.</w:t>
      </w:r>
    </w:p>
    <w:p w:rsidR="007A1D21" w:rsidRPr="0003054D" w:rsidRDefault="007A1D21" w:rsidP="007F15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D21" w:rsidRPr="0003054D" w:rsidRDefault="007A1D21" w:rsidP="007F15E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Ujawniają się takie cechy społeczne jak:</w:t>
      </w:r>
    </w:p>
    <w:p w:rsidR="007A1D21" w:rsidRPr="0003054D" w:rsidRDefault="007A1D21" w:rsidP="007F15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- sympatia</w:t>
      </w:r>
      <w:r w:rsidRPr="0003054D">
        <w:rPr>
          <w:rFonts w:ascii="Times New Roman" w:hAnsi="Times New Roman" w:cs="Times New Roman"/>
          <w:sz w:val="24"/>
          <w:szCs w:val="24"/>
        </w:rPr>
        <w:br/>
        <w:t>- koleżeńskość</w:t>
      </w:r>
      <w:r w:rsidRPr="0003054D">
        <w:rPr>
          <w:rFonts w:ascii="Times New Roman" w:hAnsi="Times New Roman" w:cs="Times New Roman"/>
          <w:sz w:val="24"/>
          <w:szCs w:val="24"/>
        </w:rPr>
        <w:br/>
        <w:t>- poczucie przynależności do zespołu/ grupy</w:t>
      </w:r>
      <w:r w:rsidRPr="0003054D">
        <w:rPr>
          <w:rFonts w:ascii="Times New Roman" w:hAnsi="Times New Roman" w:cs="Times New Roman"/>
          <w:sz w:val="24"/>
          <w:szCs w:val="24"/>
        </w:rPr>
        <w:br/>
        <w:t>- chęć pomocy innym</w:t>
      </w:r>
      <w:r w:rsidRPr="0003054D">
        <w:rPr>
          <w:rFonts w:ascii="Times New Roman" w:hAnsi="Times New Roman" w:cs="Times New Roman"/>
          <w:sz w:val="24"/>
          <w:szCs w:val="24"/>
        </w:rPr>
        <w:br/>
        <w:t>- radość ze zwycięstwa</w:t>
      </w:r>
      <w:r w:rsidRPr="0003054D">
        <w:rPr>
          <w:rFonts w:ascii="Times New Roman" w:hAnsi="Times New Roman" w:cs="Times New Roman"/>
          <w:sz w:val="24"/>
          <w:szCs w:val="24"/>
        </w:rPr>
        <w:br/>
        <w:t>- hartowanie ducha w obliczu porażki</w:t>
      </w:r>
      <w:r w:rsidRPr="0003054D">
        <w:rPr>
          <w:rFonts w:ascii="Times New Roman" w:hAnsi="Times New Roman" w:cs="Times New Roman"/>
          <w:sz w:val="24"/>
          <w:szCs w:val="24"/>
        </w:rPr>
        <w:br/>
        <w:t>- szacunek i docenienie przeciwnika</w:t>
      </w:r>
    </w:p>
    <w:p w:rsidR="007A1D21" w:rsidRPr="0003054D" w:rsidRDefault="007A1D21" w:rsidP="007F15E6">
      <w:pPr>
        <w:spacing w:after="12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D21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54D">
        <w:rPr>
          <w:rFonts w:ascii="Times New Roman" w:hAnsi="Times New Roman" w:cs="Times New Roman"/>
          <w:b/>
          <w:bCs/>
          <w:sz w:val="24"/>
          <w:szCs w:val="24"/>
          <w:u w:val="single"/>
        </w:rPr>
        <w:t>Teoretyczny opis zagadnienia</w:t>
      </w:r>
      <w:r w:rsidRPr="000305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 xml:space="preserve">Rozwój ruchowy zsynchronizowany jest ściśle z rozwojem psychicznym, toteż często dzieci </w:t>
      </w:r>
      <w:r w:rsidRPr="0003054D">
        <w:rPr>
          <w:rFonts w:ascii="Times New Roman" w:hAnsi="Times New Roman" w:cs="Times New Roman"/>
          <w:sz w:val="24"/>
          <w:szCs w:val="24"/>
        </w:rPr>
        <w:br/>
        <w:t>z deficytami w rozwoju psychi</w:t>
      </w:r>
      <w:r>
        <w:rPr>
          <w:rFonts w:ascii="Times New Roman" w:hAnsi="Times New Roman" w:cs="Times New Roman"/>
          <w:sz w:val="24"/>
          <w:szCs w:val="24"/>
        </w:rPr>
        <w:t xml:space="preserve">cznym wykazują deficyty ruchowe. </w:t>
      </w:r>
      <w:r w:rsidRPr="0003054D">
        <w:rPr>
          <w:rFonts w:ascii="Times New Roman" w:hAnsi="Times New Roman" w:cs="Times New Roman"/>
          <w:sz w:val="24"/>
          <w:szCs w:val="24"/>
        </w:rPr>
        <w:t xml:space="preserve">Rozwój ruchowy może też przebiegać wolniej u całkiem zdrowych dzieci. </w:t>
      </w:r>
    </w:p>
    <w:p w:rsidR="007A1D21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 xml:space="preserve">Na niepowodzenia ruchowe dzieci składają się oprócz innych przyczyn zaburzenia stronności </w:t>
      </w:r>
      <w:r w:rsidRPr="0003054D">
        <w:rPr>
          <w:rFonts w:ascii="Times New Roman" w:hAnsi="Times New Roman" w:cs="Times New Roman"/>
          <w:b/>
          <w:bCs/>
          <w:sz w:val="24"/>
          <w:szCs w:val="24"/>
        </w:rPr>
        <w:t>(lateralizacja</w:t>
      </w:r>
      <w:r w:rsidRPr="0003054D">
        <w:rPr>
          <w:rFonts w:ascii="Times New Roman" w:hAnsi="Times New Roman" w:cs="Times New Roman"/>
          <w:sz w:val="24"/>
          <w:szCs w:val="24"/>
        </w:rPr>
        <w:t xml:space="preserve">) i  </w:t>
      </w:r>
      <w:r w:rsidRPr="0003054D">
        <w:rPr>
          <w:rFonts w:ascii="Times New Roman" w:hAnsi="Times New Roman" w:cs="Times New Roman"/>
          <w:b/>
          <w:bCs/>
          <w:sz w:val="24"/>
          <w:szCs w:val="24"/>
        </w:rPr>
        <w:t>zaburzenia orientacji przestrzennej</w:t>
      </w:r>
      <w:r w:rsidRPr="0003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Ogół trudności związanych z opóźnionym rozwojem ruchowym można podzielić na dwie zasadnicze grupy obejmujące:</w:t>
      </w:r>
    </w:p>
    <w:p w:rsidR="007A1D21" w:rsidRPr="0003054D" w:rsidRDefault="007A1D21" w:rsidP="007F15E6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54D">
        <w:rPr>
          <w:rFonts w:ascii="Times New Roman" w:hAnsi="Times New Roman" w:cs="Times New Roman"/>
          <w:b/>
          <w:bCs/>
          <w:sz w:val="24"/>
          <w:szCs w:val="24"/>
        </w:rPr>
        <w:t>zaburzenia motoryki dużej</w:t>
      </w: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Charakteryzują się niezręcznością ruchową całego ciała, niesprawnością ruchów całego ciała (ruchy nieskoordynowane, kanciaste)</w:t>
      </w:r>
      <w:r w:rsidRPr="00030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54D">
        <w:rPr>
          <w:rFonts w:ascii="Times New Roman" w:hAnsi="Times New Roman" w:cs="Times New Roman"/>
          <w:sz w:val="24"/>
          <w:szCs w:val="24"/>
        </w:rPr>
        <w:t>oraz niechęcią do czynności i zabaw ruchowych, nadmierną męczliwością, słabą kondycją fizyczną (często brak sprawności fizycznej spotykamy u dzieci otyłych). W przypadkach zaburzeń bardziej nasilonych, dzieci powinny być poddane reedukacji ruchowej, prowadzonej przez instruktora wychowania fizycznego, rehabilitanta.</w:t>
      </w:r>
    </w:p>
    <w:p w:rsidR="007A1D21" w:rsidRPr="0003054D" w:rsidRDefault="007A1D21" w:rsidP="007F15E6">
      <w:pPr>
        <w:pStyle w:val="ListParagraph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54D">
        <w:rPr>
          <w:rFonts w:ascii="Times New Roman" w:hAnsi="Times New Roman" w:cs="Times New Roman"/>
          <w:b/>
          <w:bCs/>
          <w:sz w:val="24"/>
          <w:szCs w:val="24"/>
        </w:rPr>
        <w:t>zaburzenia motoryki małej</w:t>
      </w: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Inaczej niezręczność manualna, objawia się nadmiernym bądź za małym napięciem mięśniowym (stąd mała precyzja), zaburzoną szybkością ruchów dłoni, palców, niewłaściwą koordynacją wzrokowo-ruchową, pow</w:t>
      </w:r>
      <w:r>
        <w:rPr>
          <w:rFonts w:ascii="Times New Roman" w:hAnsi="Times New Roman" w:cs="Times New Roman"/>
          <w:sz w:val="24"/>
          <w:szCs w:val="24"/>
        </w:rPr>
        <w:t>olnymi ruchami gałek ocznych. I</w:t>
      </w:r>
      <w:r w:rsidRPr="0003054D">
        <w:rPr>
          <w:rFonts w:ascii="Times New Roman" w:hAnsi="Times New Roman" w:cs="Times New Roman"/>
          <w:sz w:val="24"/>
          <w:szCs w:val="24"/>
        </w:rPr>
        <w:t xml:space="preserve">nne objawy to: kurczowe trzymanie ołówka, silne przyciskanie, częste współruchy (języka, dłoni), trudności w majsterkowaniu, wycinaniu, szyciu, zapinaniu guzików, trudności w rysowaniu, pisaniu </w:t>
      </w:r>
      <w:r w:rsidRPr="0003054D">
        <w:rPr>
          <w:rFonts w:ascii="Times New Roman" w:hAnsi="Times New Roman" w:cs="Times New Roman"/>
          <w:sz w:val="24"/>
          <w:szCs w:val="24"/>
        </w:rPr>
        <w:br/>
        <w:t>(w wieku szkolnym brzydkie pismo, brak połączeń między literami, zmiana wielkości i kąta nachylenia pisma, wolne tempo pisania, niestaranne zeszyty, kleksy, pogięte kartki, liczne skreślenia i poprawki), trudności przyspieszenia czytania.</w:t>
      </w:r>
    </w:p>
    <w:p w:rsidR="007A1D21" w:rsidRPr="0003054D" w:rsidRDefault="007A1D21" w:rsidP="007F15E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1D21" w:rsidRPr="0003054D" w:rsidRDefault="007A1D21" w:rsidP="007F15E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Proponowane kierunki pracy z grupą w celu usprawniania motoryki dużej i małej to:</w:t>
      </w:r>
    </w:p>
    <w:p w:rsidR="007A1D21" w:rsidRPr="0003054D" w:rsidRDefault="007A1D21" w:rsidP="007F15E6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 xml:space="preserve">- stosowanie </w:t>
      </w:r>
      <w:r w:rsidRPr="0003054D">
        <w:rPr>
          <w:rFonts w:ascii="Times New Roman" w:hAnsi="Times New Roman" w:cs="Times New Roman"/>
          <w:b/>
          <w:bCs/>
          <w:sz w:val="24"/>
          <w:szCs w:val="24"/>
        </w:rPr>
        <w:t>wielu ćwiczeń usprawniających funkcję</w:t>
      </w:r>
      <w:r w:rsidRPr="0003054D">
        <w:rPr>
          <w:rFonts w:ascii="Times New Roman" w:hAnsi="Times New Roman" w:cs="Times New Roman"/>
          <w:sz w:val="24"/>
          <w:szCs w:val="24"/>
        </w:rPr>
        <w:t>:</w:t>
      </w:r>
    </w:p>
    <w:p w:rsidR="007A1D21" w:rsidRPr="0003054D" w:rsidRDefault="007A1D21" w:rsidP="007F15E6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b/>
          <w:bCs/>
          <w:sz w:val="24"/>
          <w:szCs w:val="24"/>
        </w:rPr>
        <w:t>- zajęcia wspomagające</w:t>
      </w:r>
      <w:r w:rsidRPr="0003054D">
        <w:rPr>
          <w:rFonts w:ascii="Times New Roman" w:hAnsi="Times New Roman" w:cs="Times New Roman"/>
          <w:sz w:val="24"/>
          <w:szCs w:val="24"/>
        </w:rPr>
        <w:t>: gimnastyka korekcyjna, pływanie, uprawianie sportu</w:t>
      </w:r>
    </w:p>
    <w:p w:rsidR="007A1D21" w:rsidRPr="0003054D" w:rsidRDefault="007A1D21" w:rsidP="007F15E6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 xml:space="preserve">- odpowiednie </w:t>
      </w:r>
      <w:r w:rsidRPr="0003054D">
        <w:rPr>
          <w:rFonts w:ascii="Times New Roman" w:hAnsi="Times New Roman" w:cs="Times New Roman"/>
          <w:b/>
          <w:bCs/>
          <w:sz w:val="24"/>
          <w:szCs w:val="24"/>
        </w:rPr>
        <w:t>oddziaływania wychowawcze</w:t>
      </w:r>
      <w:r w:rsidRPr="0003054D">
        <w:rPr>
          <w:rFonts w:ascii="Times New Roman" w:hAnsi="Times New Roman" w:cs="Times New Roman"/>
          <w:sz w:val="24"/>
          <w:szCs w:val="24"/>
        </w:rPr>
        <w:t xml:space="preserve">: zachęcanie do udziału w grach </w:t>
      </w:r>
      <w:r w:rsidRPr="0003054D">
        <w:rPr>
          <w:rFonts w:ascii="Times New Roman" w:hAnsi="Times New Roman" w:cs="Times New Roman"/>
          <w:sz w:val="24"/>
          <w:szCs w:val="24"/>
        </w:rPr>
        <w:br/>
        <w:t>i zabawach ruchowych, niedopuszczanie do niezdrowej rywalizacji, podkreślanie osiągnięć, ukierunkowanie na czynności ruchowe dające największą możliwość sukcesu.</w:t>
      </w:r>
    </w:p>
    <w:p w:rsidR="007A1D21" w:rsidRPr="0003054D" w:rsidRDefault="007A1D21" w:rsidP="007F1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A1D21" w:rsidRPr="00B72C24" w:rsidRDefault="007A1D21" w:rsidP="007F15E6">
      <w:pPr>
        <w:pStyle w:val="NormalWeb"/>
        <w:rPr>
          <w:rStyle w:val="Strong"/>
          <w:rFonts w:ascii="Times New Roman" w:hAnsi="Times New Roman" w:cs="Times New Roman"/>
        </w:rPr>
      </w:pPr>
    </w:p>
    <w:p w:rsidR="007A1D21" w:rsidRPr="00B72C24" w:rsidRDefault="007A1D21" w:rsidP="007F15E6">
      <w:pPr>
        <w:pStyle w:val="NormalWeb"/>
        <w:rPr>
          <w:rFonts w:ascii="Times New Roman" w:hAnsi="Times New Roman" w:cs="Times New Roman"/>
          <w:u w:val="single"/>
        </w:rPr>
      </w:pPr>
      <w:r w:rsidRPr="00B72C24">
        <w:rPr>
          <w:rStyle w:val="Strong"/>
          <w:rFonts w:ascii="Times New Roman" w:hAnsi="Times New Roman" w:cs="Times New Roman"/>
          <w:u w:val="single"/>
        </w:rPr>
        <w:t>Formy i techniki pracy</w:t>
      </w:r>
      <w:r w:rsidRPr="00B72C2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A1D21" w:rsidRPr="00B72C24" w:rsidRDefault="007A1D21" w:rsidP="007F15E6">
      <w:pPr>
        <w:pStyle w:val="NormalWeb"/>
        <w:spacing w:line="276" w:lineRule="auto"/>
        <w:jc w:val="both"/>
        <w:rPr>
          <w:rFonts w:ascii="Times New Roman" w:hAnsi="Times New Roman" w:cs="Times New Roman"/>
        </w:rPr>
      </w:pPr>
      <w:r w:rsidRPr="00B72C24">
        <w:rPr>
          <w:rFonts w:ascii="Times New Roman" w:hAnsi="Times New Roman" w:cs="Times New Roman"/>
        </w:rPr>
        <w:t xml:space="preserve">Zajęcia prowadzone będą co najmniej dwa razy w tygodniu. Podczas zajęć stosowane będą różnorodne techniki i metody pracy, które sprzyjać będą zdobywaniu nowych umiejętności </w:t>
      </w:r>
      <w:r w:rsidRPr="00B72C24">
        <w:rPr>
          <w:rFonts w:ascii="Times New Roman" w:hAnsi="Times New Roman" w:cs="Times New Roman"/>
        </w:rPr>
        <w:br/>
        <w:t>i sprawności w zależności od indywidualnych możliwości dziecka, stosując zasadę stopniowania trudności.</w:t>
      </w:r>
    </w:p>
    <w:p w:rsidR="007A1D21" w:rsidRPr="0003054D" w:rsidRDefault="007A1D21" w:rsidP="007F15E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03054D">
        <w:rPr>
          <w:rFonts w:ascii="Times New Roman" w:hAnsi="Times New Roman" w:cs="Times New Roman"/>
          <w:sz w:val="24"/>
          <w:szCs w:val="24"/>
        </w:rPr>
        <w:t>- praca z całą grupą</w:t>
      </w:r>
      <w:r w:rsidRPr="0003054D">
        <w:rPr>
          <w:rFonts w:ascii="Times New Roman" w:hAnsi="Times New Roman" w:cs="Times New Roman"/>
          <w:sz w:val="24"/>
          <w:szCs w:val="24"/>
        </w:rPr>
        <w:br/>
        <w:t>- praca w zespole,</w:t>
      </w:r>
      <w:r w:rsidRPr="0003054D">
        <w:rPr>
          <w:rFonts w:ascii="Times New Roman" w:hAnsi="Times New Roman" w:cs="Times New Roman"/>
          <w:sz w:val="24"/>
          <w:szCs w:val="24"/>
        </w:rPr>
        <w:br/>
        <w:t>- praca indywidualna</w:t>
      </w:r>
      <w:r w:rsidRPr="0003054D">
        <w:rPr>
          <w:rFonts w:ascii="Times New Roman" w:hAnsi="Times New Roman" w:cs="Times New Roman"/>
          <w:sz w:val="24"/>
          <w:szCs w:val="24"/>
        </w:rPr>
        <w:br/>
        <w:t>- ćwiczenia praktyczne w plenerze i na sali gimnastycznej.</w:t>
      </w:r>
    </w:p>
    <w:p w:rsidR="007A1D21" w:rsidRPr="0003054D" w:rsidRDefault="007A1D21" w:rsidP="007F15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A1D21" w:rsidRDefault="007A1D21"/>
    <w:sectPr w:rsidR="007A1D21" w:rsidSect="0023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0B9"/>
    <w:multiLevelType w:val="multilevel"/>
    <w:tmpl w:val="F34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16D4"/>
    <w:multiLevelType w:val="multilevel"/>
    <w:tmpl w:val="E762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0077D"/>
    <w:multiLevelType w:val="multilevel"/>
    <w:tmpl w:val="C89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20FFB"/>
    <w:multiLevelType w:val="hybridMultilevel"/>
    <w:tmpl w:val="F12CE150"/>
    <w:lvl w:ilvl="0" w:tplc="99249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CC9"/>
    <w:multiLevelType w:val="multilevel"/>
    <w:tmpl w:val="019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D47AD"/>
    <w:multiLevelType w:val="multilevel"/>
    <w:tmpl w:val="FA0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C7991"/>
    <w:multiLevelType w:val="multilevel"/>
    <w:tmpl w:val="20C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eastAsia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D345D"/>
    <w:multiLevelType w:val="multilevel"/>
    <w:tmpl w:val="18C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54585"/>
    <w:multiLevelType w:val="multilevel"/>
    <w:tmpl w:val="90D4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A7D04"/>
    <w:multiLevelType w:val="multilevel"/>
    <w:tmpl w:val="C7B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B5E64"/>
    <w:multiLevelType w:val="multilevel"/>
    <w:tmpl w:val="ED0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37C69"/>
    <w:multiLevelType w:val="multilevel"/>
    <w:tmpl w:val="38D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C712B"/>
    <w:multiLevelType w:val="multilevel"/>
    <w:tmpl w:val="926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66678"/>
    <w:multiLevelType w:val="multilevel"/>
    <w:tmpl w:val="C6C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0441A"/>
    <w:multiLevelType w:val="multilevel"/>
    <w:tmpl w:val="A5D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D51B9"/>
    <w:multiLevelType w:val="multilevel"/>
    <w:tmpl w:val="E3C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B22BB"/>
    <w:multiLevelType w:val="multilevel"/>
    <w:tmpl w:val="482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92CEC"/>
    <w:multiLevelType w:val="multilevel"/>
    <w:tmpl w:val="47E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F7B66"/>
    <w:multiLevelType w:val="multilevel"/>
    <w:tmpl w:val="79B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C76E7"/>
    <w:multiLevelType w:val="multilevel"/>
    <w:tmpl w:val="8EB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C073E"/>
    <w:multiLevelType w:val="multilevel"/>
    <w:tmpl w:val="228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50F82"/>
    <w:multiLevelType w:val="multilevel"/>
    <w:tmpl w:val="54A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4414F"/>
    <w:multiLevelType w:val="hybridMultilevel"/>
    <w:tmpl w:val="43E0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0D25"/>
    <w:multiLevelType w:val="multilevel"/>
    <w:tmpl w:val="CE6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1489B"/>
    <w:multiLevelType w:val="multilevel"/>
    <w:tmpl w:val="3898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B76FE"/>
    <w:multiLevelType w:val="multilevel"/>
    <w:tmpl w:val="7AA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C5F33"/>
    <w:multiLevelType w:val="multilevel"/>
    <w:tmpl w:val="F88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63D4A"/>
    <w:multiLevelType w:val="multilevel"/>
    <w:tmpl w:val="1C3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E6"/>
    <w:rsid w:val="0003054D"/>
    <w:rsid w:val="001C3F93"/>
    <w:rsid w:val="001D505A"/>
    <w:rsid w:val="002338AF"/>
    <w:rsid w:val="003F63E7"/>
    <w:rsid w:val="004267AD"/>
    <w:rsid w:val="004A6AE4"/>
    <w:rsid w:val="00530633"/>
    <w:rsid w:val="005C58EE"/>
    <w:rsid w:val="00610D80"/>
    <w:rsid w:val="007A1D21"/>
    <w:rsid w:val="007F15E6"/>
    <w:rsid w:val="007F30FB"/>
    <w:rsid w:val="00867B43"/>
    <w:rsid w:val="008718D7"/>
    <w:rsid w:val="009E4216"/>
    <w:rsid w:val="00A76824"/>
    <w:rsid w:val="00AA71CA"/>
    <w:rsid w:val="00B72C24"/>
    <w:rsid w:val="00D570DE"/>
    <w:rsid w:val="00E61F8E"/>
    <w:rsid w:val="00EB15A5"/>
    <w:rsid w:val="00E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15E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F15E6"/>
    <w:pPr>
      <w:suppressAutoHyphens/>
      <w:ind w:left="720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7F1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548</Words>
  <Characters>3289</Characters>
  <Application>Microsoft Office Outlook</Application>
  <DocSecurity>0</DocSecurity>
  <Lines>0</Lines>
  <Paragraphs>0</Paragraphs>
  <ScaleCrop>false</ScaleCrop>
  <Company>sp160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Krystyna</dc:creator>
  <cp:keywords/>
  <dc:description/>
  <cp:lastModifiedBy>s. Małgorzata</cp:lastModifiedBy>
  <cp:revision>6</cp:revision>
  <dcterms:created xsi:type="dcterms:W3CDTF">2016-09-12T19:07:00Z</dcterms:created>
  <dcterms:modified xsi:type="dcterms:W3CDTF">2016-09-20T11:43:00Z</dcterms:modified>
</cp:coreProperties>
</file>